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6A" w:rsidRPr="00A67060" w:rsidRDefault="00080BE1" w:rsidP="0027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060">
        <w:rPr>
          <w:rFonts w:ascii="Times New Roman" w:hAnsi="Times New Roman" w:cs="Times New Roman"/>
          <w:sz w:val="28"/>
          <w:szCs w:val="28"/>
        </w:rPr>
        <w:t>Regulamin</w:t>
      </w:r>
      <w:r w:rsidR="0088154F" w:rsidRPr="00A67060">
        <w:rPr>
          <w:rFonts w:ascii="Times New Roman" w:hAnsi="Times New Roman" w:cs="Times New Roman"/>
          <w:sz w:val="28"/>
          <w:szCs w:val="28"/>
        </w:rPr>
        <w:t xml:space="preserve"> </w:t>
      </w:r>
      <w:r w:rsidR="00D171C1" w:rsidRPr="00A67060">
        <w:rPr>
          <w:rFonts w:ascii="Times New Roman" w:hAnsi="Times New Roman" w:cs="Times New Roman"/>
          <w:sz w:val="28"/>
          <w:szCs w:val="28"/>
        </w:rPr>
        <w:t>V</w:t>
      </w:r>
      <w:r w:rsidR="00F341B4">
        <w:rPr>
          <w:rFonts w:ascii="Times New Roman" w:hAnsi="Times New Roman" w:cs="Times New Roman"/>
          <w:sz w:val="28"/>
          <w:szCs w:val="28"/>
        </w:rPr>
        <w:t>I</w:t>
      </w:r>
      <w:r w:rsidR="00653AAA">
        <w:rPr>
          <w:rFonts w:ascii="Times New Roman" w:hAnsi="Times New Roman" w:cs="Times New Roman"/>
          <w:sz w:val="28"/>
          <w:szCs w:val="28"/>
        </w:rPr>
        <w:t>I</w:t>
      </w:r>
      <w:r w:rsidR="006E17AF" w:rsidRPr="00A67060">
        <w:rPr>
          <w:rFonts w:ascii="Times New Roman" w:hAnsi="Times New Roman" w:cs="Times New Roman"/>
          <w:sz w:val="28"/>
          <w:szCs w:val="28"/>
        </w:rPr>
        <w:t xml:space="preserve"> R</w:t>
      </w:r>
      <w:r w:rsidR="008153EF" w:rsidRPr="00A67060">
        <w:rPr>
          <w:rFonts w:ascii="Times New Roman" w:hAnsi="Times New Roman" w:cs="Times New Roman"/>
          <w:sz w:val="28"/>
          <w:szCs w:val="28"/>
        </w:rPr>
        <w:t>ekreacyjnego</w:t>
      </w:r>
      <w:r w:rsidR="006E17AF" w:rsidRPr="00A67060">
        <w:rPr>
          <w:rFonts w:ascii="Times New Roman" w:hAnsi="Times New Roman" w:cs="Times New Roman"/>
          <w:sz w:val="28"/>
          <w:szCs w:val="28"/>
        </w:rPr>
        <w:t xml:space="preserve"> Biegu RODZIC I JA</w:t>
      </w:r>
    </w:p>
    <w:p w:rsidR="0027426A" w:rsidRDefault="0027426A" w:rsidP="00274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C2C" w:rsidRPr="00B03C2C" w:rsidRDefault="00026427" w:rsidP="00B03C2C">
      <w:pPr>
        <w:pStyle w:val="Bezodstpw"/>
        <w:numPr>
          <w:ilvl w:val="0"/>
          <w:numId w:val="5"/>
        </w:numPr>
        <w:ind w:left="426"/>
      </w:pPr>
      <w:r>
        <w:t>Organizatorzy:</w:t>
      </w:r>
    </w:p>
    <w:p w:rsidR="00080BE1" w:rsidRDefault="008153EF" w:rsidP="00A67060">
      <w:pPr>
        <w:pStyle w:val="Bezodstpw"/>
        <w:ind w:left="426"/>
        <w:jc w:val="both"/>
      </w:pPr>
      <w:r>
        <w:t>Młodzieżowy Ośrodek W</w:t>
      </w:r>
      <w:r w:rsidR="00080BE1">
        <w:t>ychowawczy</w:t>
      </w:r>
      <w:r>
        <w:t xml:space="preserve"> w Sobótce</w:t>
      </w:r>
    </w:p>
    <w:p w:rsidR="00080BE1" w:rsidRDefault="008153EF" w:rsidP="00A67060">
      <w:pPr>
        <w:pStyle w:val="Bezodstpw"/>
        <w:ind w:left="426"/>
        <w:jc w:val="both"/>
      </w:pPr>
      <w:r>
        <w:t>Klub B</w:t>
      </w:r>
      <w:r w:rsidR="00080BE1">
        <w:t>iegacza Sobótka</w:t>
      </w:r>
    </w:p>
    <w:p w:rsidR="00A67060" w:rsidRDefault="00A67060" w:rsidP="00A67060">
      <w:pPr>
        <w:pStyle w:val="Bezodstpw"/>
        <w:ind w:left="426"/>
        <w:jc w:val="both"/>
      </w:pPr>
    </w:p>
    <w:p w:rsidR="00A67060" w:rsidRDefault="006E17AF" w:rsidP="00A67060">
      <w:pPr>
        <w:pStyle w:val="Bezodstpw"/>
        <w:numPr>
          <w:ilvl w:val="0"/>
          <w:numId w:val="5"/>
        </w:numPr>
        <w:ind w:left="426"/>
        <w:jc w:val="both"/>
      </w:pPr>
      <w:r w:rsidRPr="006E17AF">
        <w:t xml:space="preserve">Współpraca: </w:t>
      </w:r>
    </w:p>
    <w:p w:rsidR="006E17AF" w:rsidRDefault="002354EE" w:rsidP="00A67060">
      <w:pPr>
        <w:pStyle w:val="Bezodstpw"/>
        <w:ind w:left="426"/>
        <w:jc w:val="both"/>
      </w:pPr>
      <w:r>
        <w:t xml:space="preserve">Nadleśnictwo Miękinia, Dom Turysty „Pod Wieżycą” w Sobótce, </w:t>
      </w:r>
      <w:r w:rsidR="006E17AF" w:rsidRPr="006E17AF">
        <w:t>Przychodnia Rodzinna „Kajderowicz i Biliński”, Komenda Policji w</w:t>
      </w:r>
      <w:r w:rsidR="006F128A">
        <w:t xml:space="preserve"> </w:t>
      </w:r>
      <w:r w:rsidR="006E17AF" w:rsidRPr="006E17AF">
        <w:t>Sobótce</w:t>
      </w:r>
      <w:r w:rsidR="00984443">
        <w:t>, Stowarzyszenie Ślęża</w:t>
      </w:r>
      <w:r w:rsidR="006F128A">
        <w:t>nie</w:t>
      </w:r>
      <w:r w:rsidR="00F341B4">
        <w:t xml:space="preserve">, </w:t>
      </w:r>
      <w:r w:rsidR="006E17AF" w:rsidRPr="006E17AF">
        <w:t xml:space="preserve"> </w:t>
      </w:r>
      <w:r w:rsidR="006F128A">
        <w:t xml:space="preserve">Piekarnia – Cukiernia Bąkowski, </w:t>
      </w:r>
      <w:r w:rsidR="00653AAA" w:rsidRPr="00653AAA">
        <w:t>Serwis Bezpieczne</w:t>
      </w:r>
      <w:r w:rsidR="00653AAA">
        <w:t xml:space="preserve"> </w:t>
      </w:r>
      <w:r w:rsidR="00653AAA" w:rsidRPr="00653AAA">
        <w:t>Dziecko</w:t>
      </w:r>
      <w:r w:rsidR="00653AAA">
        <w:t xml:space="preserve">, </w:t>
      </w:r>
      <w:proofErr w:type="spellStart"/>
      <w:r w:rsidR="006F128A">
        <w:t>ŚOKSiR</w:t>
      </w:r>
      <w:proofErr w:type="spellEnd"/>
      <w:r w:rsidR="006F128A">
        <w:t xml:space="preserve">, CREDIN, </w:t>
      </w:r>
      <w:hyperlink r:id="rId5" w:history="1">
        <w:r w:rsidR="00653AAA" w:rsidRPr="00653AAA">
          <w:rPr>
            <w:rStyle w:val="Hipercze"/>
            <w:color w:val="auto"/>
            <w:u w:val="none"/>
          </w:rPr>
          <w:t>Sklep Spożywczo Przemysłowy Gali Krystyna</w:t>
        </w:r>
      </w:hyperlink>
      <w:r w:rsidR="00653AAA">
        <w:t xml:space="preserve">, </w:t>
      </w:r>
      <w:r w:rsidR="00BE1638">
        <w:t xml:space="preserve">Świdnicka Grupa Biegowa, </w:t>
      </w:r>
      <w:bookmarkStart w:id="0" w:name="_GoBack"/>
      <w:bookmarkEnd w:id="0"/>
      <w:r w:rsidR="006F128A">
        <w:t>Drukarnia ANTEX.</w:t>
      </w:r>
    </w:p>
    <w:p w:rsidR="00A67060" w:rsidRDefault="00A67060" w:rsidP="00A67060">
      <w:pPr>
        <w:pStyle w:val="Bezodstpw"/>
        <w:ind w:left="426"/>
        <w:jc w:val="both"/>
      </w:pPr>
    </w:p>
    <w:p w:rsidR="00A67060" w:rsidRDefault="00080BE1" w:rsidP="00A67060">
      <w:pPr>
        <w:pStyle w:val="Bezodstpw"/>
        <w:numPr>
          <w:ilvl w:val="0"/>
          <w:numId w:val="5"/>
        </w:numPr>
        <w:ind w:left="426"/>
        <w:jc w:val="both"/>
      </w:pPr>
      <w:r w:rsidRPr="006E17AF">
        <w:t>Cel:</w:t>
      </w:r>
      <w:r w:rsidR="006E17AF" w:rsidRPr="006E17AF">
        <w:t xml:space="preserve"> </w:t>
      </w:r>
    </w:p>
    <w:p w:rsidR="00080BE1" w:rsidRDefault="00387969" w:rsidP="00A67060">
      <w:pPr>
        <w:pStyle w:val="Bezodstpw"/>
        <w:ind w:left="426"/>
        <w:jc w:val="both"/>
      </w:pPr>
      <w:r w:rsidRPr="00387969">
        <w:t>Promocja aktywności fizycznej i zdrowego stylu życia wśród dzieci i młodzieży</w:t>
      </w:r>
    </w:p>
    <w:p w:rsidR="00653AAA" w:rsidRDefault="00653AAA" w:rsidP="00A67060">
      <w:pPr>
        <w:pStyle w:val="Bezodstpw"/>
        <w:ind w:left="426"/>
        <w:jc w:val="both"/>
      </w:pPr>
      <w:r>
        <w:t>P</w:t>
      </w:r>
      <w:r w:rsidRPr="00653AAA">
        <w:t>ropagowanie</w:t>
      </w:r>
      <w:r>
        <w:t xml:space="preserve"> idei wolontariatu, k</w:t>
      </w:r>
      <w:r w:rsidRPr="00653AAA">
        <w:t>ształtowanie postaw prospołecznych.</w:t>
      </w:r>
    </w:p>
    <w:p w:rsidR="00A67060" w:rsidRPr="006E17AF" w:rsidRDefault="00A67060" w:rsidP="00A67060">
      <w:pPr>
        <w:pStyle w:val="Bezodstpw"/>
        <w:ind w:left="426"/>
        <w:jc w:val="both"/>
      </w:pPr>
    </w:p>
    <w:p w:rsidR="00080BE1" w:rsidRPr="006C7DD2" w:rsidRDefault="00080BE1" w:rsidP="00A67060">
      <w:pPr>
        <w:pStyle w:val="Bezodstpw"/>
        <w:numPr>
          <w:ilvl w:val="0"/>
          <w:numId w:val="5"/>
        </w:numPr>
        <w:ind w:left="426"/>
        <w:jc w:val="both"/>
      </w:pPr>
      <w:r w:rsidRPr="006C7DD2">
        <w:t>Termin i miejsce:</w:t>
      </w:r>
    </w:p>
    <w:p w:rsidR="006C7DD2" w:rsidRDefault="002354EE" w:rsidP="00A67060">
      <w:pPr>
        <w:pStyle w:val="Bezodstpw"/>
        <w:ind w:left="426"/>
        <w:jc w:val="both"/>
      </w:pPr>
      <w:r>
        <w:t>1</w:t>
      </w:r>
      <w:r w:rsidR="00387969">
        <w:t>8</w:t>
      </w:r>
      <w:r w:rsidR="00080BE1">
        <w:t xml:space="preserve"> </w:t>
      </w:r>
      <w:r>
        <w:t>V</w:t>
      </w:r>
      <w:r w:rsidR="00080BE1">
        <w:t xml:space="preserve"> 201</w:t>
      </w:r>
      <w:r w:rsidR="00387969">
        <w:t>8</w:t>
      </w:r>
      <w:r w:rsidR="00080BE1">
        <w:t xml:space="preserve"> </w:t>
      </w:r>
      <w:r w:rsidR="006C7DD2">
        <w:t>w okolicy Domu Turysty  „P</w:t>
      </w:r>
      <w:r w:rsidR="00080BE1">
        <w:t>od Wieżycą” w Sobótce</w:t>
      </w:r>
      <w:r w:rsidR="0088154F">
        <w:t xml:space="preserve">.  </w:t>
      </w:r>
      <w:r w:rsidR="00A67060">
        <w:t>Start godz.17</w:t>
      </w:r>
      <w:r w:rsidRPr="00A67060">
        <w:rPr>
          <w:vertAlign w:val="superscript"/>
        </w:rPr>
        <w:t>00</w:t>
      </w:r>
      <w:r w:rsidRPr="002354EE">
        <w:t>.</w:t>
      </w:r>
    </w:p>
    <w:p w:rsidR="006C7DD2" w:rsidRDefault="00387969" w:rsidP="00A67060">
      <w:pPr>
        <w:pStyle w:val="Bezodstpw"/>
        <w:ind w:left="426"/>
        <w:jc w:val="both"/>
        <w:rPr>
          <w:vertAlign w:val="superscript"/>
        </w:rPr>
      </w:pPr>
      <w:r>
        <w:t>Zapisy w biurze zawodów (Dom</w:t>
      </w:r>
      <w:r w:rsidR="006C7DD2" w:rsidRPr="002354EE">
        <w:t xml:space="preserve"> Turysty „Pod Wieżycą”) w dniu biegu </w:t>
      </w:r>
      <w:r w:rsidR="002354EE">
        <w:t>w</w:t>
      </w:r>
      <w:r w:rsidR="006C7DD2" w:rsidRPr="002354EE">
        <w:t xml:space="preserve"> godz</w:t>
      </w:r>
      <w:r w:rsidR="002354EE">
        <w:t>inach</w:t>
      </w:r>
      <w:r w:rsidR="00A67060">
        <w:t xml:space="preserve"> 15</w:t>
      </w:r>
      <w:r w:rsidR="006C7DD2" w:rsidRPr="002354EE">
        <w:rPr>
          <w:vertAlign w:val="superscript"/>
        </w:rPr>
        <w:t>00</w:t>
      </w:r>
      <w:r w:rsidR="002354EE">
        <w:t xml:space="preserve"> </w:t>
      </w:r>
      <w:r w:rsidR="00A67060">
        <w:t>–</w:t>
      </w:r>
      <w:r w:rsidR="002354EE">
        <w:t>16</w:t>
      </w:r>
      <w:r w:rsidR="00D171C1" w:rsidRPr="00D171C1">
        <w:rPr>
          <w:vertAlign w:val="superscript"/>
        </w:rPr>
        <w:t>40</w:t>
      </w:r>
    </w:p>
    <w:p w:rsidR="00A67060" w:rsidRPr="002354EE" w:rsidRDefault="00A67060" w:rsidP="00A67060">
      <w:pPr>
        <w:pStyle w:val="Bezodstpw"/>
        <w:ind w:left="426"/>
        <w:jc w:val="both"/>
      </w:pPr>
    </w:p>
    <w:p w:rsidR="00080BE1" w:rsidRPr="006C7DD2" w:rsidRDefault="00080BE1" w:rsidP="00A67060">
      <w:pPr>
        <w:pStyle w:val="Bezodstpw"/>
        <w:numPr>
          <w:ilvl w:val="0"/>
          <w:numId w:val="5"/>
        </w:numPr>
        <w:ind w:left="426"/>
        <w:jc w:val="both"/>
      </w:pPr>
      <w:r w:rsidRPr="006C7DD2">
        <w:t>Trasa biegu:</w:t>
      </w:r>
    </w:p>
    <w:p w:rsidR="006C7DD2" w:rsidRDefault="00FE25DA" w:rsidP="00A67060">
      <w:pPr>
        <w:pStyle w:val="Bezodstpw"/>
        <w:ind w:left="426"/>
        <w:jc w:val="both"/>
      </w:pPr>
      <w:r>
        <w:t xml:space="preserve">Pętla oznaczoną </w:t>
      </w:r>
      <w:r w:rsidR="006C7DD2">
        <w:t>ścieżką leśną.</w:t>
      </w:r>
      <w:r w:rsidR="006C7DD2" w:rsidRPr="006C7DD2">
        <w:t xml:space="preserve"> </w:t>
      </w:r>
      <w:r w:rsidR="006C7DD2">
        <w:t xml:space="preserve">Długość trasy </w:t>
      </w:r>
      <w:r w:rsidR="00511392">
        <w:t xml:space="preserve">od 400 m do 1km w zależności od kategorii wiekowej. </w:t>
      </w:r>
      <w:r w:rsidR="00080BE1">
        <w:t>Start i meta</w:t>
      </w:r>
      <w:r w:rsidR="006C7DD2">
        <w:t xml:space="preserve"> w</w:t>
      </w:r>
      <w:r w:rsidR="00080BE1">
        <w:t xml:space="preserve"> </w:t>
      </w:r>
      <w:r w:rsidR="006C7DD2">
        <w:t xml:space="preserve">okolicy Domu Turysty  „Pod Wieżycą” w Sobótce.  </w:t>
      </w:r>
    </w:p>
    <w:p w:rsidR="00A67060" w:rsidRDefault="00A67060" w:rsidP="00A67060">
      <w:pPr>
        <w:pStyle w:val="Bezodstpw"/>
        <w:ind w:left="426"/>
        <w:jc w:val="both"/>
      </w:pPr>
    </w:p>
    <w:p w:rsidR="00080BE1" w:rsidRPr="00313522" w:rsidRDefault="00080BE1" w:rsidP="00A67060">
      <w:pPr>
        <w:pStyle w:val="Bezodstpw"/>
        <w:numPr>
          <w:ilvl w:val="0"/>
          <w:numId w:val="5"/>
        </w:numPr>
        <w:ind w:left="426"/>
        <w:jc w:val="both"/>
      </w:pPr>
      <w:r w:rsidRPr="00313522">
        <w:t>Uczestnictwo</w:t>
      </w:r>
      <w:r w:rsidR="00026427">
        <w:t>:</w:t>
      </w:r>
    </w:p>
    <w:p w:rsidR="00DC7496" w:rsidRDefault="00F96570" w:rsidP="00A67060">
      <w:pPr>
        <w:pStyle w:val="Bezodstpw"/>
        <w:ind w:left="426"/>
        <w:jc w:val="both"/>
      </w:pPr>
      <w:r w:rsidRPr="00F96570">
        <w:t>Udział w biegu jest bezpłatny.</w:t>
      </w:r>
      <w:r>
        <w:t xml:space="preserve"> </w:t>
      </w:r>
      <w:r w:rsidR="00080BE1">
        <w:t xml:space="preserve">Prawo startu mają </w:t>
      </w:r>
      <w:r w:rsidR="006C7DD2">
        <w:t>osoby od 3 do 103 lat</w:t>
      </w:r>
      <w:r w:rsidR="00080BE1">
        <w:t xml:space="preserve"> bez przeciwwskazań lekarskich</w:t>
      </w:r>
      <w:r w:rsidR="00DC7496">
        <w:t xml:space="preserve"> (każdy uczestnik bierze udział w zawodach na własną odpowiedzialność)</w:t>
      </w:r>
      <w:r w:rsidR="00080BE1">
        <w:t>.</w:t>
      </w:r>
      <w:r w:rsidR="0088154F">
        <w:t xml:space="preserve"> </w:t>
      </w:r>
      <w:r w:rsidR="00DC7496" w:rsidRPr="00DC7496">
        <w:t>Organizator zapewnia opiekę me</w:t>
      </w:r>
      <w:r w:rsidR="00DC7496">
        <w:t xml:space="preserve">dyczną podczas biegu. </w:t>
      </w:r>
      <w:r w:rsidR="00DC7496" w:rsidRPr="00DC7496">
        <w:t>Organizator nie ubezpiecza zawodników indywidualnie i nie odpowiada za rzeczy pozostawione bez opieki.</w:t>
      </w:r>
      <w:r w:rsidR="00A67060">
        <w:t xml:space="preserve"> Przedszkolaki biegną razem z </w:t>
      </w:r>
      <w:r w:rsidR="00DC7496">
        <w:t xml:space="preserve">rodzicami, dzieci i młodzież do lat 18 biorą udział w biegu za pisemną zgodą rodziców. </w:t>
      </w:r>
      <w:r w:rsidR="00636842">
        <w:t xml:space="preserve">Jest to </w:t>
      </w:r>
      <w:r w:rsidR="00636842" w:rsidRPr="00313522">
        <w:rPr>
          <w:b/>
        </w:rPr>
        <w:t xml:space="preserve">typowy </w:t>
      </w:r>
      <w:r w:rsidR="006C7DD2" w:rsidRPr="00313522">
        <w:rPr>
          <w:b/>
        </w:rPr>
        <w:t xml:space="preserve">rodzinny </w:t>
      </w:r>
      <w:r w:rsidR="00636842" w:rsidRPr="00313522">
        <w:rPr>
          <w:b/>
        </w:rPr>
        <w:t xml:space="preserve">bieg rekreacyjny </w:t>
      </w:r>
      <w:r w:rsidR="00636842">
        <w:t>bez nagradzania zwycięzców</w:t>
      </w:r>
      <w:r w:rsidR="00DC7496">
        <w:t>,</w:t>
      </w:r>
      <w:r w:rsidR="00313522">
        <w:t xml:space="preserve"> bez pomiaru</w:t>
      </w:r>
      <w:r w:rsidR="00636842">
        <w:t xml:space="preserve"> czas</w:t>
      </w:r>
      <w:r w:rsidR="00313522">
        <w:t>u.</w:t>
      </w:r>
      <w:r w:rsidR="00636842">
        <w:t xml:space="preserve"> </w:t>
      </w:r>
    </w:p>
    <w:p w:rsidR="00A67060" w:rsidRDefault="00A67060" w:rsidP="00A67060">
      <w:pPr>
        <w:pStyle w:val="Bezodstpw"/>
        <w:ind w:left="426"/>
        <w:jc w:val="both"/>
      </w:pPr>
    </w:p>
    <w:p w:rsidR="00026427" w:rsidRPr="00DC7496" w:rsidRDefault="00026427" w:rsidP="00A67060">
      <w:pPr>
        <w:pStyle w:val="Bezodstpw"/>
        <w:numPr>
          <w:ilvl w:val="0"/>
          <w:numId w:val="5"/>
        </w:numPr>
        <w:ind w:left="426"/>
        <w:jc w:val="both"/>
      </w:pPr>
      <w:r w:rsidRPr="00DC7496">
        <w:t>Program imprezy:</w:t>
      </w:r>
    </w:p>
    <w:p w:rsidR="00026427" w:rsidRDefault="00026427" w:rsidP="00A67060">
      <w:pPr>
        <w:pStyle w:val="Bezodstpw"/>
        <w:ind w:left="426"/>
        <w:jc w:val="both"/>
      </w:pPr>
      <w:r>
        <w:t xml:space="preserve">15 </w:t>
      </w:r>
      <w:r w:rsidRPr="006335B1">
        <w:rPr>
          <w:vertAlign w:val="superscript"/>
        </w:rPr>
        <w:t>00</w:t>
      </w:r>
      <w:r>
        <w:t xml:space="preserve"> -  rozpoczęcie zapisów, wydawanie numerów startowych;</w:t>
      </w:r>
    </w:p>
    <w:p w:rsidR="00026427" w:rsidRDefault="00026427" w:rsidP="00A67060">
      <w:pPr>
        <w:pStyle w:val="Bezodstpw"/>
        <w:ind w:left="426"/>
        <w:jc w:val="both"/>
      </w:pPr>
      <w:r>
        <w:t xml:space="preserve">16 </w:t>
      </w:r>
      <w:r w:rsidRPr="006335B1">
        <w:rPr>
          <w:vertAlign w:val="superscript"/>
        </w:rPr>
        <w:t>40</w:t>
      </w:r>
      <w:r>
        <w:t xml:space="preserve"> -  zapoznanie z trasą (dla zainteresowanych);</w:t>
      </w:r>
    </w:p>
    <w:p w:rsidR="00026427" w:rsidRDefault="00026427" w:rsidP="00A67060">
      <w:pPr>
        <w:pStyle w:val="Bezodstpw"/>
        <w:ind w:left="426"/>
        <w:jc w:val="both"/>
      </w:pPr>
      <w:r>
        <w:t xml:space="preserve">17 </w:t>
      </w:r>
      <w:r w:rsidRPr="006335B1">
        <w:rPr>
          <w:vertAlign w:val="superscript"/>
        </w:rPr>
        <w:t>00</w:t>
      </w:r>
      <w:r>
        <w:t xml:space="preserve"> -  bieg przedszkolaków z rodzicami;</w:t>
      </w:r>
    </w:p>
    <w:p w:rsidR="00026427" w:rsidRDefault="00026427" w:rsidP="00A67060">
      <w:pPr>
        <w:pStyle w:val="Bezodstpw"/>
        <w:ind w:left="426"/>
        <w:jc w:val="both"/>
      </w:pPr>
      <w:r>
        <w:t xml:space="preserve">17 </w:t>
      </w:r>
      <w:r w:rsidRPr="006335B1">
        <w:rPr>
          <w:vertAlign w:val="superscript"/>
        </w:rPr>
        <w:t>20</w:t>
      </w:r>
      <w:r>
        <w:t xml:space="preserve"> -  bieg uczniów szkół podstawowych;</w:t>
      </w:r>
    </w:p>
    <w:p w:rsidR="00026427" w:rsidRDefault="00026427" w:rsidP="00A67060">
      <w:pPr>
        <w:pStyle w:val="Bezodstpw"/>
        <w:ind w:left="426"/>
        <w:jc w:val="both"/>
      </w:pPr>
      <w:r>
        <w:t xml:space="preserve">17 </w:t>
      </w:r>
      <w:r w:rsidR="00DC7496">
        <w:rPr>
          <w:vertAlign w:val="superscript"/>
        </w:rPr>
        <w:t>45</w:t>
      </w:r>
      <w:r>
        <w:t xml:space="preserve"> -  bieg gimnazjalistów;</w:t>
      </w:r>
    </w:p>
    <w:p w:rsidR="00026427" w:rsidRDefault="00DC7496" w:rsidP="00A67060">
      <w:pPr>
        <w:pStyle w:val="Bezodstpw"/>
        <w:ind w:left="426"/>
        <w:jc w:val="both"/>
      </w:pPr>
      <w:r>
        <w:t>18</w:t>
      </w:r>
      <w:r w:rsidR="00026427">
        <w:t xml:space="preserve"> </w:t>
      </w:r>
      <w:r>
        <w:rPr>
          <w:vertAlign w:val="superscript"/>
        </w:rPr>
        <w:t>00</w:t>
      </w:r>
      <w:r w:rsidR="00026427">
        <w:t xml:space="preserve"> -  bieg licealistów i </w:t>
      </w:r>
      <w:r w:rsidR="00DA1023">
        <w:t>dorosłych</w:t>
      </w:r>
      <w:r w:rsidR="00026427">
        <w:t xml:space="preserve"> uczestników imprezy.</w:t>
      </w:r>
    </w:p>
    <w:p w:rsidR="00A67060" w:rsidRDefault="00A67060" w:rsidP="00A67060">
      <w:pPr>
        <w:pStyle w:val="Bezodstpw"/>
        <w:ind w:left="426"/>
        <w:jc w:val="both"/>
      </w:pPr>
    </w:p>
    <w:p w:rsidR="00636842" w:rsidRPr="00313522" w:rsidRDefault="00636842" w:rsidP="00A67060">
      <w:pPr>
        <w:pStyle w:val="Bezodstpw"/>
        <w:numPr>
          <w:ilvl w:val="0"/>
          <w:numId w:val="5"/>
        </w:numPr>
        <w:ind w:left="426"/>
        <w:jc w:val="both"/>
      </w:pPr>
      <w:r w:rsidRPr="00313522">
        <w:t>Nagrody</w:t>
      </w:r>
      <w:r w:rsidR="00026427">
        <w:t>:</w:t>
      </w:r>
    </w:p>
    <w:p w:rsidR="00636842" w:rsidRDefault="00636842" w:rsidP="00A67060">
      <w:pPr>
        <w:pStyle w:val="Bezodstpw"/>
        <w:ind w:left="426"/>
        <w:jc w:val="both"/>
      </w:pPr>
      <w:r>
        <w:t>Organizator przewiduje dyplom dla najstarszego i najmłodszego uczestnika biegu</w:t>
      </w:r>
      <w:r w:rsidR="00D171C1">
        <w:t>,</w:t>
      </w:r>
      <w:r w:rsidR="00313522">
        <w:t xml:space="preserve"> pamiątkowe medale dla </w:t>
      </w:r>
      <w:r w:rsidR="00387969">
        <w:t xml:space="preserve">300 </w:t>
      </w:r>
      <w:r w:rsidR="00D171C1">
        <w:t>uczestników biegu.</w:t>
      </w:r>
    </w:p>
    <w:p w:rsidR="00A67060" w:rsidRDefault="00A67060" w:rsidP="00A67060">
      <w:pPr>
        <w:pStyle w:val="Bezodstpw"/>
        <w:ind w:left="426"/>
        <w:jc w:val="both"/>
      </w:pPr>
    </w:p>
    <w:p w:rsidR="00636842" w:rsidRPr="00313522" w:rsidRDefault="00636842" w:rsidP="00A67060">
      <w:pPr>
        <w:pStyle w:val="Bezodstpw"/>
        <w:numPr>
          <w:ilvl w:val="0"/>
          <w:numId w:val="5"/>
        </w:numPr>
        <w:ind w:left="426"/>
        <w:jc w:val="both"/>
      </w:pPr>
      <w:r w:rsidRPr="00313522">
        <w:t>Pozostałe ustalenia</w:t>
      </w:r>
      <w:r w:rsidR="00026427">
        <w:t>:</w:t>
      </w:r>
    </w:p>
    <w:p w:rsidR="00387969" w:rsidRDefault="00D171C1" w:rsidP="00A67060">
      <w:pPr>
        <w:pStyle w:val="Bezodstpw"/>
        <w:ind w:left="426"/>
        <w:jc w:val="both"/>
      </w:pPr>
      <w:r w:rsidRPr="00D171C1">
        <w:t>Biegi odbędą się bez względu na pogodę i stan nawierzchni na trasie biegu.</w:t>
      </w:r>
      <w:r w:rsidR="00DC7496">
        <w:t xml:space="preserve"> </w:t>
      </w:r>
      <w:r w:rsidR="00DC7496" w:rsidRPr="00DC7496">
        <w:t>Organizator</w:t>
      </w:r>
      <w:r w:rsidR="00FE25DA">
        <w:t>zy</w:t>
      </w:r>
      <w:r w:rsidR="00DC7496" w:rsidRPr="00DC7496">
        <w:t xml:space="preserve"> zastrzegają sobie możliwość zmian w programie zawodów i regulaminie.</w:t>
      </w:r>
      <w:r w:rsidR="00511392">
        <w:t xml:space="preserve"> </w:t>
      </w:r>
      <w:r w:rsidR="00511392" w:rsidRPr="00511392">
        <w:t>Interpretacja regulaminu należy wyłącznie do Organizator</w:t>
      </w:r>
      <w:r w:rsidR="00FE25DA">
        <w:t>ów</w:t>
      </w:r>
      <w:r w:rsidR="00511392" w:rsidRPr="00511392">
        <w:t>.</w:t>
      </w:r>
    </w:p>
    <w:p w:rsidR="00D171C1" w:rsidRPr="00D171C1" w:rsidRDefault="00511392" w:rsidP="00A67060">
      <w:pPr>
        <w:pStyle w:val="Bezodstpw"/>
        <w:ind w:left="426"/>
        <w:jc w:val="both"/>
      </w:pPr>
      <w:r w:rsidRPr="00511392">
        <w:t>Informacja telefoniczna organizatora w Sobótce</w:t>
      </w:r>
      <w:r w:rsidR="0027426A">
        <w:t xml:space="preserve">: </w:t>
      </w:r>
      <w:r w:rsidR="0027426A" w:rsidRPr="0027426A">
        <w:t>Dyrektor Biegu</w:t>
      </w:r>
      <w:r w:rsidR="00A67060">
        <w:t xml:space="preserve"> –</w:t>
      </w:r>
      <w:r w:rsidR="0027426A" w:rsidRPr="0027426A">
        <w:t xml:space="preserve"> </w:t>
      </w:r>
      <w:r w:rsidR="0027426A">
        <w:t>Iwona</w:t>
      </w:r>
      <w:r w:rsidR="0027426A" w:rsidRPr="0027426A">
        <w:t xml:space="preserve"> Stankiewicz,</w:t>
      </w:r>
      <w:r w:rsidR="0027426A">
        <w:t xml:space="preserve"> kom. 660</w:t>
      </w:r>
      <w:r w:rsidR="00A67060">
        <w:t> </w:t>
      </w:r>
      <w:r w:rsidR="0027426A">
        <w:t>729</w:t>
      </w:r>
      <w:r w:rsidR="00A67060">
        <w:t xml:space="preserve"> </w:t>
      </w:r>
      <w:r w:rsidR="0027426A">
        <w:t>573, Zastępca Dyrektora Biegu</w:t>
      </w:r>
      <w:r w:rsidR="0027426A" w:rsidRPr="0027426A">
        <w:t xml:space="preserve"> </w:t>
      </w:r>
      <w:r w:rsidR="0027426A">
        <w:t>–</w:t>
      </w:r>
      <w:r w:rsidR="0027426A" w:rsidRPr="0027426A">
        <w:t xml:space="preserve"> </w:t>
      </w:r>
      <w:r w:rsidR="00387969">
        <w:t xml:space="preserve"> Antoni Stankiewicz, kom. 602 251 430, Sędzia Główny Biegu - </w:t>
      </w:r>
      <w:r w:rsidR="0027426A">
        <w:t>Henryk Załęski, kom. 601</w:t>
      </w:r>
      <w:r w:rsidR="00A67060">
        <w:t> </w:t>
      </w:r>
      <w:r w:rsidR="0027426A">
        <w:t>992</w:t>
      </w:r>
      <w:r w:rsidR="00387969">
        <w:t> </w:t>
      </w:r>
      <w:r w:rsidR="0027426A">
        <w:t>218</w:t>
      </w:r>
      <w:r w:rsidR="00387969">
        <w:t>.</w:t>
      </w:r>
    </w:p>
    <w:sectPr w:rsidR="00D171C1" w:rsidRPr="00D171C1" w:rsidSect="00B03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8403D"/>
    <w:multiLevelType w:val="hybridMultilevel"/>
    <w:tmpl w:val="7ACC86D0"/>
    <w:lvl w:ilvl="0" w:tplc="FB1644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976C93"/>
    <w:multiLevelType w:val="hybridMultilevel"/>
    <w:tmpl w:val="29948A26"/>
    <w:lvl w:ilvl="0" w:tplc="DE5C1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254CD"/>
    <w:multiLevelType w:val="hybridMultilevel"/>
    <w:tmpl w:val="5FE89B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769CA"/>
    <w:multiLevelType w:val="hybridMultilevel"/>
    <w:tmpl w:val="1654E800"/>
    <w:lvl w:ilvl="0" w:tplc="28FA5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B158A"/>
    <w:multiLevelType w:val="hybridMultilevel"/>
    <w:tmpl w:val="8F8EE4D8"/>
    <w:lvl w:ilvl="0" w:tplc="B6568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E1"/>
    <w:rsid w:val="00026427"/>
    <w:rsid w:val="00080BE1"/>
    <w:rsid w:val="000D02FD"/>
    <w:rsid w:val="002354EE"/>
    <w:rsid w:val="0027426A"/>
    <w:rsid w:val="00313522"/>
    <w:rsid w:val="00387969"/>
    <w:rsid w:val="00435C62"/>
    <w:rsid w:val="004441CD"/>
    <w:rsid w:val="00511392"/>
    <w:rsid w:val="0057599A"/>
    <w:rsid w:val="00577A28"/>
    <w:rsid w:val="005A0628"/>
    <w:rsid w:val="006335B1"/>
    <w:rsid w:val="00636842"/>
    <w:rsid w:val="00653AAA"/>
    <w:rsid w:val="006C7DD2"/>
    <w:rsid w:val="006E17AF"/>
    <w:rsid w:val="006F128A"/>
    <w:rsid w:val="008153EF"/>
    <w:rsid w:val="0088154F"/>
    <w:rsid w:val="008A51A2"/>
    <w:rsid w:val="00984443"/>
    <w:rsid w:val="00A67060"/>
    <w:rsid w:val="00B03C2C"/>
    <w:rsid w:val="00B07AD9"/>
    <w:rsid w:val="00BE1638"/>
    <w:rsid w:val="00D171C1"/>
    <w:rsid w:val="00D53418"/>
    <w:rsid w:val="00DA1023"/>
    <w:rsid w:val="00DB769F"/>
    <w:rsid w:val="00DC7496"/>
    <w:rsid w:val="00DE55AB"/>
    <w:rsid w:val="00F341B4"/>
    <w:rsid w:val="00F96570"/>
    <w:rsid w:val="00FE0016"/>
    <w:rsid w:val="00FE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92FA7-B3CD-49DD-A270-5DF5796F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69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3A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BE1"/>
    <w:pPr>
      <w:ind w:left="720"/>
      <w:contextualSpacing/>
    </w:pPr>
  </w:style>
  <w:style w:type="paragraph" w:styleId="Bezodstpw">
    <w:name w:val="No Spacing"/>
    <w:uiPriority w:val="1"/>
    <w:qFormat/>
    <w:rsid w:val="00B03C2C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3A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53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0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umi.pl/297067,Sklep_Spozywczo_Przemyslowy_Gali_Krystyna,Sobotka,firm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</dc:creator>
  <cp:lastModifiedBy>LENOVO</cp:lastModifiedBy>
  <cp:revision>3</cp:revision>
  <cp:lastPrinted>2014-05-11T16:06:00Z</cp:lastPrinted>
  <dcterms:created xsi:type="dcterms:W3CDTF">2018-04-22T15:55:00Z</dcterms:created>
  <dcterms:modified xsi:type="dcterms:W3CDTF">2018-05-08T18:14:00Z</dcterms:modified>
</cp:coreProperties>
</file>